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6855" w:rsidRDefault="00B76BC1">
      <w:pPr>
        <w:spacing w:after="0" w:line="240" w:lineRule="auto"/>
        <w:jc w:val="center"/>
      </w:pPr>
      <w:r>
        <w:rPr>
          <w:b/>
          <w:sz w:val="36"/>
          <w:szCs w:val="36"/>
        </w:rPr>
        <w:t>R</w:t>
      </w:r>
      <w:r>
        <w:rPr>
          <w:b/>
          <w:sz w:val="28"/>
          <w:szCs w:val="28"/>
        </w:rPr>
        <w:t>ACHEL</w:t>
      </w:r>
      <w:r>
        <w:rPr>
          <w:b/>
          <w:sz w:val="36"/>
          <w:szCs w:val="36"/>
        </w:rPr>
        <w:t xml:space="preserve"> S</w:t>
      </w:r>
      <w:r>
        <w:rPr>
          <w:b/>
          <w:sz w:val="28"/>
          <w:szCs w:val="28"/>
        </w:rPr>
        <w:t>LOTNICK</w:t>
      </w:r>
    </w:p>
    <w:p w:rsidR="00316855" w:rsidRDefault="00B76BC1">
      <w:pPr>
        <w:spacing w:after="0" w:line="240" w:lineRule="auto"/>
        <w:jc w:val="center"/>
      </w:pPr>
      <w:r>
        <w:t xml:space="preserve">rlslotnick@gmail.com   •   www.rachelslotnick.com   •   3812 N. </w:t>
      </w:r>
      <w:proofErr w:type="spellStart"/>
      <w:r>
        <w:t>Damen</w:t>
      </w:r>
      <w:proofErr w:type="spellEnd"/>
      <w:r>
        <w:t xml:space="preserve">   •   Chicago, IL 60618   •</w:t>
      </w:r>
      <w:proofErr w:type="gramStart"/>
      <w:r>
        <w:t xml:space="preserve">   (</w:t>
      </w:r>
      <w:proofErr w:type="gramEnd"/>
      <w:r>
        <w:t>650) 465-4563</w:t>
      </w:r>
    </w:p>
    <w:p w:rsidR="00316855" w:rsidRDefault="00B76BC1">
      <w:pPr>
        <w:spacing w:after="0" w:line="240" w:lineRule="auto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316855" w:rsidRDefault="00B76B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:rsidR="00852A93" w:rsidRDefault="00852A93">
      <w:pPr>
        <w:spacing w:after="0" w:line="240" w:lineRule="auto"/>
        <w:jc w:val="center"/>
      </w:pPr>
    </w:p>
    <w:p w:rsidR="00316855" w:rsidRDefault="00B76BC1">
      <w:pPr>
        <w:spacing w:after="0" w:line="240" w:lineRule="auto"/>
      </w:pPr>
      <w:bookmarkStart w:id="0" w:name="_gjdgxs" w:colFirst="0" w:colLast="0"/>
      <w:bookmarkEnd w:id="0"/>
      <w:r>
        <w:rPr>
          <w:b/>
          <w:sz w:val="24"/>
          <w:szCs w:val="24"/>
          <w:u w:val="single"/>
        </w:rPr>
        <w:t xml:space="preserve">School of the Art Institute of </w:t>
      </w:r>
      <w:proofErr w:type="gramStart"/>
      <w:r>
        <w:rPr>
          <w:b/>
          <w:sz w:val="24"/>
          <w:szCs w:val="24"/>
          <w:u w:val="single"/>
        </w:rPr>
        <w:t>Chicago,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Conferred 2010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MFA in writing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UC Davis,</w:t>
      </w:r>
      <w:r>
        <w:rPr>
          <w:sz w:val="24"/>
          <w:szCs w:val="24"/>
        </w:rPr>
        <w:t xml:space="preserve">    Davis, 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Conferred 2007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BA in English and Art Studio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magna cum laude)</w:t>
      </w:r>
    </w:p>
    <w:p w:rsidR="00316855" w:rsidRDefault="00B76BC1">
      <w:pPr>
        <w:spacing w:after="0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316855" w:rsidRDefault="00B76B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 EXPERIENCE</w:t>
      </w:r>
    </w:p>
    <w:p w:rsidR="00852A93" w:rsidRDefault="00852A93">
      <w:pPr>
        <w:spacing w:after="0" w:line="240" w:lineRule="auto"/>
        <w:jc w:val="center"/>
      </w:pP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 xml:space="preserve">Malcolm X </w:t>
      </w:r>
      <w:proofErr w:type="gramStart"/>
      <w:r>
        <w:rPr>
          <w:b/>
          <w:sz w:val="24"/>
          <w:szCs w:val="24"/>
          <w:u w:val="single"/>
        </w:rPr>
        <w:t>College,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 to Present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Assistant Professor</w:t>
      </w:r>
    </w:p>
    <w:p w:rsidR="00316855" w:rsidRDefault="00B76BC1">
      <w:pPr>
        <w:spacing w:after="0" w:line="240" w:lineRule="auto"/>
        <w:ind w:left="720"/>
      </w:pPr>
      <w:r>
        <w:rPr>
          <w:sz w:val="24"/>
          <w:szCs w:val="24"/>
        </w:rPr>
        <w:t>Full-time tenure track faculty in English, specializing in composition, cr</w:t>
      </w:r>
      <w:r>
        <w:rPr>
          <w:sz w:val="24"/>
          <w:szCs w:val="24"/>
        </w:rPr>
        <w:t>eative writing, and literature courses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School of the Art Institute of Chicago,</w:t>
      </w:r>
      <w:r>
        <w:rPr>
          <w:sz w:val="24"/>
          <w:szCs w:val="24"/>
        </w:rPr>
        <w:t xml:space="preserve">   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 to Present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Adjunct Faculty, Adult Program</w:t>
      </w:r>
    </w:p>
    <w:p w:rsidR="00316855" w:rsidRDefault="00B76BC1">
      <w:pPr>
        <w:spacing w:after="0" w:line="240" w:lineRule="auto"/>
        <w:ind w:left="720"/>
      </w:pPr>
      <w:r>
        <w:rPr>
          <w:sz w:val="24"/>
          <w:szCs w:val="24"/>
        </w:rPr>
        <w:t>Primary Lecturer in Continuing Studies, introducing students to creative encounters across disciplines.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Schoo</w:t>
      </w:r>
      <w:r>
        <w:rPr>
          <w:b/>
          <w:sz w:val="24"/>
          <w:szCs w:val="24"/>
          <w:u w:val="single"/>
        </w:rPr>
        <w:t>l of the Art Institute of Chicago,</w:t>
      </w:r>
      <w:r>
        <w:rPr>
          <w:sz w:val="24"/>
          <w:szCs w:val="24"/>
        </w:rPr>
        <w:t xml:space="preserve">   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 to Present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Program Mentor, Low-Residency MFA </w:t>
      </w:r>
    </w:p>
    <w:p w:rsidR="00316855" w:rsidRDefault="00B76BC1">
      <w:pPr>
        <w:spacing w:after="0" w:line="240" w:lineRule="auto"/>
        <w:ind w:left="720"/>
      </w:pPr>
      <w:r>
        <w:rPr>
          <w:sz w:val="24"/>
          <w:szCs w:val="24"/>
        </w:rPr>
        <w:t>MFA advisor, navigating research, communication, and connectivity at the graduate level.  Providing development for the MFA thesis, studio practice a</w:t>
      </w:r>
      <w:r>
        <w:rPr>
          <w:sz w:val="24"/>
          <w:szCs w:val="24"/>
        </w:rPr>
        <w:t xml:space="preserve">s a whole, and instituting a collective learning experience. 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School of the Art Institute of Chicago,</w:t>
      </w:r>
      <w:r>
        <w:rPr>
          <w:sz w:val="24"/>
          <w:szCs w:val="24"/>
        </w:rPr>
        <w:t xml:space="preserve">   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 to Present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Adjunct Faculty, Early College Program</w:t>
      </w:r>
    </w:p>
    <w:p w:rsidR="00316855" w:rsidRDefault="00B76BC1">
      <w:pPr>
        <w:spacing w:after="0" w:line="240" w:lineRule="auto"/>
        <w:ind w:left="720"/>
      </w:pPr>
      <w:r>
        <w:rPr>
          <w:sz w:val="24"/>
          <w:szCs w:val="24"/>
        </w:rPr>
        <w:t xml:space="preserve">Primary Lecturer in Continuing Studies, utilizing creative stimuli to develop </w:t>
      </w:r>
      <w:r>
        <w:rPr>
          <w:sz w:val="24"/>
          <w:szCs w:val="24"/>
        </w:rPr>
        <w:t xml:space="preserve">personal expression through creative writing, drawing, painting, music, and various genres. 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The Illinois Institute of Art,</w:t>
      </w:r>
      <w:r>
        <w:rPr>
          <w:sz w:val="24"/>
          <w:szCs w:val="24"/>
        </w:rPr>
        <w:t xml:space="preserve">   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 to Present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Adjunct Faculty</w:t>
      </w:r>
    </w:p>
    <w:p w:rsidR="00316855" w:rsidRDefault="00B76BC1">
      <w:pPr>
        <w:spacing w:after="0" w:line="240" w:lineRule="auto"/>
        <w:ind w:left="720"/>
      </w:pPr>
      <w:r>
        <w:rPr>
          <w:sz w:val="24"/>
          <w:szCs w:val="24"/>
        </w:rPr>
        <w:t>Primary Lecturer in English Composition, Research/Creative Writing, and Art Hi</w:t>
      </w:r>
      <w:r>
        <w:rPr>
          <w:sz w:val="24"/>
          <w:szCs w:val="24"/>
        </w:rPr>
        <w:t>story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Malcolm X College,</w:t>
      </w:r>
      <w:r>
        <w:rPr>
          <w:sz w:val="24"/>
          <w:szCs w:val="24"/>
        </w:rPr>
        <w:t xml:space="preserve">   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 to Present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Adjunct Faculty</w:t>
      </w:r>
    </w:p>
    <w:p w:rsidR="00316855" w:rsidRDefault="00B76BC1">
      <w:pPr>
        <w:spacing w:after="0" w:line="240" w:lineRule="auto"/>
        <w:ind w:left="720"/>
      </w:pPr>
      <w:r>
        <w:rPr>
          <w:sz w:val="24"/>
          <w:szCs w:val="24"/>
        </w:rPr>
        <w:t>Primary Lecturer in English Composition, Research/Creative Writing, General Drawing, and Art Appreciation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Malcolm X College,</w:t>
      </w:r>
      <w:r>
        <w:rPr>
          <w:sz w:val="24"/>
          <w:szCs w:val="24"/>
        </w:rPr>
        <w:t xml:space="preserve">   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 to 2014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Writing Tutor</w:t>
      </w:r>
    </w:p>
    <w:p w:rsidR="00316855" w:rsidRDefault="00B76BC1">
      <w:pPr>
        <w:spacing w:after="0" w:line="240" w:lineRule="auto"/>
        <w:ind w:left="720"/>
      </w:pPr>
      <w:r>
        <w:rPr>
          <w:sz w:val="24"/>
          <w:szCs w:val="24"/>
        </w:rPr>
        <w:t>Tutor students on writing projects across disciplines, emphasizing sentence structure and essay composition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Andrew Rafacz Gallery,</w:t>
      </w:r>
      <w:r>
        <w:rPr>
          <w:sz w:val="24"/>
          <w:szCs w:val="24"/>
        </w:rPr>
        <w:t xml:space="preserve">   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 to 2012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Intern and Gallery Assistant</w:t>
      </w:r>
    </w:p>
    <w:p w:rsidR="00316855" w:rsidRDefault="00B76BC1">
      <w:pPr>
        <w:spacing w:after="0" w:line="240" w:lineRule="auto"/>
        <w:ind w:left="720"/>
      </w:pPr>
      <w:r>
        <w:rPr>
          <w:sz w:val="24"/>
          <w:szCs w:val="24"/>
        </w:rPr>
        <w:t>Coordinated gallery events, academic programming, grant prop</w:t>
      </w:r>
      <w:r>
        <w:rPr>
          <w:sz w:val="24"/>
          <w:szCs w:val="24"/>
        </w:rPr>
        <w:t xml:space="preserve">osals, and media announcements 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Th!nk Art Salon,</w:t>
      </w:r>
      <w:r>
        <w:rPr>
          <w:sz w:val="24"/>
          <w:szCs w:val="24"/>
        </w:rPr>
        <w:t xml:space="preserve">   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 to 2012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Intern and Gallery Assistant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Team Art!,</w:t>
      </w:r>
      <w:r>
        <w:rPr>
          <w:sz w:val="24"/>
          <w:szCs w:val="24"/>
        </w:rPr>
        <w:t xml:space="preserve">   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 to 2011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Co-founder and Media Relations Chair</w:t>
      </w:r>
    </w:p>
    <w:p w:rsidR="00316855" w:rsidRDefault="00B76BC1">
      <w:pPr>
        <w:spacing w:after="0" w:line="240" w:lineRule="auto"/>
      </w:pPr>
      <w:r>
        <w:pict>
          <v:rect id="_x0000_i1027" style="width:0;height:1.5pt" o:hralign="center" o:hrstd="t" o:hr="t" fillcolor="#a0a0a0" stroked="f"/>
        </w:pict>
      </w:r>
    </w:p>
    <w:p w:rsidR="00316855" w:rsidRDefault="00B76BC1">
      <w:pPr>
        <w:spacing w:after="0" w:line="240" w:lineRule="auto"/>
        <w:jc w:val="center"/>
      </w:pPr>
      <w:r>
        <w:rPr>
          <w:b/>
          <w:sz w:val="24"/>
          <w:szCs w:val="24"/>
        </w:rPr>
        <w:t>EXHIBITIONS &amp; PUBLICATIONS</w:t>
      </w:r>
    </w:p>
    <w:p w:rsidR="00AC132A" w:rsidRDefault="00AC132A" w:rsidP="0015713A">
      <w:pPr>
        <w:spacing w:after="0" w:line="240" w:lineRule="auto"/>
        <w:rPr>
          <w:b/>
          <w:sz w:val="24"/>
          <w:szCs w:val="24"/>
          <w:u w:val="single"/>
        </w:rPr>
      </w:pPr>
    </w:p>
    <w:p w:rsidR="00AC132A" w:rsidRDefault="00AC132A" w:rsidP="00AC132A">
      <w:pPr>
        <w:spacing w:after="0" w:line="240" w:lineRule="auto"/>
      </w:pPr>
      <w:r>
        <w:rPr>
          <w:b/>
          <w:sz w:val="24"/>
          <w:szCs w:val="24"/>
          <w:u w:val="single"/>
        </w:rPr>
        <w:t>Newfound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Austin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forthcoming </w:t>
      </w:r>
      <w:r>
        <w:rPr>
          <w:sz w:val="24"/>
          <w:szCs w:val="24"/>
        </w:rPr>
        <w:t>2017</w:t>
      </w:r>
    </w:p>
    <w:p w:rsidR="00AC132A" w:rsidRPr="00AC132A" w:rsidRDefault="00AC132A" w:rsidP="0015713A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A –Noun—That Can Save the World</w:t>
      </w:r>
      <w:r>
        <w:rPr>
          <w:b/>
          <w:sz w:val="24"/>
          <w:szCs w:val="24"/>
        </w:rPr>
        <w:t xml:space="preserve">” Poetry Review of </w:t>
      </w:r>
      <w:r>
        <w:rPr>
          <w:b/>
          <w:sz w:val="24"/>
          <w:szCs w:val="24"/>
        </w:rPr>
        <w:t>Carlo Matos</w:t>
      </w:r>
    </w:p>
    <w:p w:rsidR="0015713A" w:rsidRDefault="0015713A" w:rsidP="0015713A">
      <w:pPr>
        <w:spacing w:after="0" w:line="240" w:lineRule="auto"/>
      </w:pPr>
      <w:r>
        <w:rPr>
          <w:b/>
          <w:sz w:val="24"/>
          <w:szCs w:val="24"/>
          <w:u w:val="single"/>
        </w:rPr>
        <w:t>Rain Taxi</w:t>
      </w:r>
      <w:r>
        <w:rPr>
          <w:sz w:val="24"/>
          <w:szCs w:val="24"/>
        </w:rPr>
        <w:t>, Minneapolis, MN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2017</w:t>
      </w:r>
    </w:p>
    <w:p w:rsidR="00316855" w:rsidRDefault="0015713A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“Only More So” Poetry Review of Millicent Borges </w:t>
      </w:r>
      <w:proofErr w:type="spellStart"/>
      <w:r>
        <w:rPr>
          <w:b/>
          <w:sz w:val="24"/>
          <w:szCs w:val="24"/>
        </w:rPr>
        <w:t>Accardi</w:t>
      </w:r>
      <w:proofErr w:type="spellEnd"/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 xml:space="preserve">While You Were </w:t>
      </w:r>
      <w:proofErr w:type="gramStart"/>
      <w:r>
        <w:rPr>
          <w:b/>
          <w:sz w:val="24"/>
          <w:szCs w:val="24"/>
          <w:u w:val="single"/>
        </w:rPr>
        <w:t>Waiting</w:t>
      </w:r>
      <w:r>
        <w:rPr>
          <w:sz w:val="24"/>
          <w:szCs w:val="24"/>
        </w:rPr>
        <w:t xml:space="preserve">,   </w:t>
      </w:r>
      <w:proofErr w:type="gramEnd"/>
      <w:r>
        <w:rPr>
          <w:sz w:val="24"/>
          <w:szCs w:val="24"/>
        </w:rPr>
        <w:t xml:space="preserve">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2016 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“PWYW LIve @ 5 An Antholozine” publication</w:t>
      </w:r>
    </w:p>
    <w:p w:rsidR="00852A93" w:rsidRDefault="00852A93">
      <w:pPr>
        <w:spacing w:after="0" w:line="240" w:lineRule="auto"/>
        <w:rPr>
          <w:b/>
          <w:sz w:val="24"/>
          <w:szCs w:val="24"/>
          <w:u w:val="single"/>
        </w:rPr>
      </w:pPr>
    </w:p>
    <w:p w:rsidR="00852A93" w:rsidRDefault="00852A93" w:rsidP="00852A93">
      <w:pPr>
        <w:spacing w:after="0" w:line="240" w:lineRule="auto"/>
        <w:jc w:val="center"/>
      </w:pPr>
      <w:r>
        <w:rPr>
          <w:b/>
          <w:sz w:val="36"/>
          <w:szCs w:val="36"/>
        </w:rPr>
        <w:lastRenderedPageBreak/>
        <w:t>R</w:t>
      </w:r>
      <w:r>
        <w:rPr>
          <w:b/>
          <w:sz w:val="28"/>
          <w:szCs w:val="28"/>
        </w:rPr>
        <w:t>ACHEL</w:t>
      </w:r>
      <w:r>
        <w:rPr>
          <w:b/>
          <w:sz w:val="36"/>
          <w:szCs w:val="36"/>
        </w:rPr>
        <w:t xml:space="preserve"> S</w:t>
      </w:r>
      <w:r>
        <w:rPr>
          <w:b/>
          <w:sz w:val="28"/>
          <w:szCs w:val="28"/>
        </w:rPr>
        <w:t>LOTNICK</w:t>
      </w:r>
    </w:p>
    <w:p w:rsidR="00852A93" w:rsidRDefault="00852A93" w:rsidP="00852A93">
      <w:pPr>
        <w:spacing w:after="0" w:line="240" w:lineRule="auto"/>
        <w:jc w:val="center"/>
      </w:pPr>
      <w:r>
        <w:t xml:space="preserve">rlslotnick@gmail.com   •   www.rachelslotnick.com   •   3812 N. </w:t>
      </w:r>
      <w:proofErr w:type="spellStart"/>
      <w:r>
        <w:t>Damen</w:t>
      </w:r>
      <w:proofErr w:type="spellEnd"/>
      <w:r>
        <w:t xml:space="preserve">   •   Chicago, IL 60618   •</w:t>
      </w:r>
      <w:proofErr w:type="gramStart"/>
      <w:r>
        <w:t xml:space="preserve">   (</w:t>
      </w:r>
      <w:proofErr w:type="gramEnd"/>
      <w:r>
        <w:t>650) 465-4563</w:t>
      </w:r>
    </w:p>
    <w:p w:rsidR="00B76BC1" w:rsidRDefault="00B76BC1" w:rsidP="00852A93">
      <w:pPr>
        <w:spacing w:after="0" w:line="240" w:lineRule="auto"/>
        <w:jc w:val="center"/>
      </w:pPr>
      <w:r>
        <w:pict>
          <v:rect id="_x0000_i1034" style="width:0;height:1.5pt" o:hralign="center" o:hrstd="t" o:hr="t" fillcolor="#a0a0a0" stroked="f"/>
        </w:pict>
      </w:r>
    </w:p>
    <w:p w:rsidR="00852A93" w:rsidRDefault="00852A93">
      <w:pPr>
        <w:spacing w:after="0" w:line="240" w:lineRule="auto"/>
        <w:rPr>
          <w:b/>
          <w:sz w:val="24"/>
          <w:szCs w:val="24"/>
          <w:u w:val="single"/>
        </w:rPr>
      </w:pP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 xml:space="preserve">After </w:t>
      </w:r>
      <w:proofErr w:type="gramStart"/>
      <w:r>
        <w:rPr>
          <w:b/>
          <w:sz w:val="24"/>
          <w:szCs w:val="24"/>
          <w:u w:val="single"/>
        </w:rPr>
        <w:t>Hours</w:t>
      </w:r>
      <w:r>
        <w:rPr>
          <w:sz w:val="24"/>
          <w:szCs w:val="24"/>
        </w:rPr>
        <w:t xml:space="preserve">,   </w:t>
      </w:r>
      <w:proofErr w:type="gramEnd"/>
      <w:r>
        <w:rPr>
          <w:sz w:val="24"/>
          <w:szCs w:val="24"/>
        </w:rPr>
        <w:t xml:space="preserve">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2016 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“Dear Fisherman”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Anthology Publication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Torto</w:t>
      </w:r>
      <w:r>
        <w:rPr>
          <w:b/>
          <w:sz w:val="24"/>
          <w:szCs w:val="24"/>
          <w:u w:val="single"/>
        </w:rPr>
        <w:t>ise Books</w:t>
      </w:r>
      <w:r>
        <w:rPr>
          <w:sz w:val="24"/>
          <w:szCs w:val="24"/>
        </w:rPr>
        <w:t>,   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2016 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“</w:t>
      </w:r>
      <w:proofErr w:type="spellStart"/>
      <w:r>
        <w:rPr>
          <w:b/>
          <w:sz w:val="24"/>
          <w:szCs w:val="24"/>
        </w:rPr>
        <w:t>Suadade</w:t>
      </w:r>
      <w:proofErr w:type="spellEnd"/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Anthology Publication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 xml:space="preserve">The Research House for Asian </w:t>
      </w:r>
      <w:proofErr w:type="gramStart"/>
      <w:r>
        <w:rPr>
          <w:b/>
          <w:sz w:val="24"/>
          <w:szCs w:val="24"/>
          <w:u w:val="single"/>
        </w:rPr>
        <w:t>Art</w:t>
      </w:r>
      <w:r>
        <w:rPr>
          <w:sz w:val="24"/>
          <w:szCs w:val="24"/>
        </w:rPr>
        <w:t xml:space="preserve">,   </w:t>
      </w:r>
      <w:proofErr w:type="gramEnd"/>
      <w:r>
        <w:rPr>
          <w:sz w:val="24"/>
          <w:szCs w:val="24"/>
        </w:rPr>
        <w:t xml:space="preserve">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“Analog Ram, The Return of Active Memory”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Group Exhibition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Driftwood Press</w:t>
      </w:r>
      <w:r>
        <w:rPr>
          <w:sz w:val="24"/>
          <w:szCs w:val="24"/>
        </w:rPr>
        <w:t>,    Tampa, FL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2016 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Illustrations Publication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Tortoise Books</w:t>
      </w:r>
      <w:r>
        <w:rPr>
          <w:sz w:val="24"/>
          <w:szCs w:val="24"/>
        </w:rPr>
        <w:t>,   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2015 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“In Lieu of Flowers”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Poetry Collection Publication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Rhino Poetry</w:t>
      </w:r>
      <w:r>
        <w:rPr>
          <w:sz w:val="24"/>
          <w:szCs w:val="24"/>
        </w:rPr>
        <w:t>,   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2015 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“Tales From My Fisherman Father”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Publication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The Brooklyn Rail</w:t>
      </w:r>
      <w:r>
        <w:rPr>
          <w:sz w:val="24"/>
          <w:szCs w:val="24"/>
        </w:rPr>
        <w:t xml:space="preserve">,    New York City, NY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2014 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“Why Are There No Founding Mothers?” Publication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Beauty an</w:t>
      </w:r>
      <w:r>
        <w:rPr>
          <w:b/>
          <w:sz w:val="24"/>
          <w:szCs w:val="24"/>
          <w:u w:val="single"/>
        </w:rPr>
        <w:t>d Brawn Art Gallery</w:t>
      </w:r>
      <w:r>
        <w:rPr>
          <w:sz w:val="24"/>
          <w:szCs w:val="24"/>
        </w:rPr>
        <w:t>,   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2014 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“When All That’s Left of Me is You,”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Solo Exhibition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Mad Hatter’s Review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 xml:space="preserve">    Asheville, 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2014 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Illustrations and “Dear Fisherman” Flash Fiction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Publication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Thrice Fiction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2014 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Cover Design and Illustrations Publication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Belmont Gallery</w:t>
      </w:r>
      <w:r>
        <w:rPr>
          <w:sz w:val="24"/>
          <w:szCs w:val="24"/>
        </w:rPr>
        <w:t>,    Chicago,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2013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“Dear Fisherman,” Solo Exhibition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Buena Park Arts Expo</w:t>
      </w:r>
      <w:r>
        <w:rPr>
          <w:sz w:val="24"/>
          <w:szCs w:val="24"/>
        </w:rPr>
        <w:t>,   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2013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Group Exhibition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Next/Art Chicago</w:t>
      </w:r>
      <w:r>
        <w:rPr>
          <w:sz w:val="24"/>
          <w:szCs w:val="24"/>
        </w:rPr>
        <w:t>,    Chicago,</w:t>
      </w:r>
      <w:r>
        <w:rPr>
          <w:sz w:val="24"/>
          <w:szCs w:val="24"/>
        </w:rPr>
        <w:t xml:space="preserve">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2011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Team Art! Group Exhibition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Verge Art Fair/Art Basel</w:t>
      </w:r>
      <w:r>
        <w:rPr>
          <w:sz w:val="24"/>
          <w:szCs w:val="24"/>
        </w:rPr>
        <w:t>,    Miami, FL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2010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Team Art! Group Exhibition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High Chair Poetry</w:t>
      </w:r>
      <w:r>
        <w:rPr>
          <w:sz w:val="24"/>
          <w:szCs w:val="24"/>
        </w:rPr>
        <w:t>,    Philipines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2010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Illustrations Publication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Elimae Literary Journal</w:t>
      </w:r>
      <w:r>
        <w:rPr>
          <w:sz w:val="24"/>
          <w:szCs w:val="24"/>
        </w:rPr>
        <w:t xml:space="preserve">,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2010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Illustrations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Publication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Happy Dog Gallery</w:t>
      </w:r>
      <w:r>
        <w:rPr>
          <w:sz w:val="24"/>
          <w:szCs w:val="24"/>
        </w:rPr>
        <w:t>,   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2010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Solo Exhibition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Fred Hillbruner Artist Book Fellowship Exhibition</w:t>
      </w:r>
      <w:r>
        <w:rPr>
          <w:sz w:val="24"/>
          <w:szCs w:val="24"/>
        </w:rPr>
        <w:t>,   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2010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 and Text Fellowship Award group exhibition</w:t>
      </w:r>
    </w:p>
    <w:p w:rsidR="00316855" w:rsidRDefault="00B76BC1">
      <w:pPr>
        <w:spacing w:after="0" w:line="240" w:lineRule="auto"/>
      </w:pPr>
      <w:r>
        <w:pict>
          <v:rect id="_x0000_i1028" style="width:0;height:1.5pt" o:hralign="center" o:hrstd="t" o:hr="t" fillcolor="#a0a0a0" stroked="f"/>
        </w:pict>
      </w:r>
    </w:p>
    <w:p w:rsidR="00316855" w:rsidRDefault="00B76BC1">
      <w:pPr>
        <w:spacing w:after="0" w:line="240" w:lineRule="auto"/>
        <w:jc w:val="center"/>
      </w:pPr>
      <w:r>
        <w:rPr>
          <w:b/>
          <w:sz w:val="24"/>
          <w:szCs w:val="24"/>
        </w:rPr>
        <w:t>INSTALLATIONS</w:t>
      </w:r>
    </w:p>
    <w:p w:rsidR="0015713A" w:rsidRDefault="0015713A">
      <w:pPr>
        <w:spacing w:after="0" w:line="240" w:lineRule="auto"/>
        <w:rPr>
          <w:b/>
          <w:sz w:val="24"/>
          <w:szCs w:val="24"/>
          <w:u w:val="single"/>
        </w:rPr>
      </w:pPr>
    </w:p>
    <w:p w:rsidR="0015713A" w:rsidRDefault="0015713A" w:rsidP="0015713A">
      <w:pPr>
        <w:spacing w:after="0" w:line="240" w:lineRule="auto"/>
      </w:pPr>
      <w:r>
        <w:rPr>
          <w:b/>
          <w:sz w:val="24"/>
          <w:szCs w:val="24"/>
          <w:u w:val="single"/>
        </w:rPr>
        <w:t xml:space="preserve">Volumes Book </w:t>
      </w:r>
      <w:proofErr w:type="gramStart"/>
      <w:r>
        <w:rPr>
          <w:b/>
          <w:sz w:val="24"/>
          <w:szCs w:val="24"/>
          <w:u w:val="single"/>
        </w:rPr>
        <w:t>Cafe,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2017</w:t>
      </w:r>
    </w:p>
    <w:p w:rsidR="0015713A" w:rsidRPr="0015713A" w:rsidRDefault="0015713A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Commissioned Muralist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 xml:space="preserve">Horses of </w:t>
      </w:r>
      <w:proofErr w:type="gramStart"/>
      <w:r>
        <w:rPr>
          <w:b/>
          <w:sz w:val="24"/>
          <w:szCs w:val="24"/>
          <w:u w:val="single"/>
        </w:rPr>
        <w:t>Honor,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713A">
        <w:rPr>
          <w:sz w:val="24"/>
          <w:szCs w:val="24"/>
        </w:rPr>
        <w:t>2015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Commissioned Muralist</w:t>
      </w:r>
    </w:p>
    <w:p w:rsidR="00316855" w:rsidRDefault="00B76BC1">
      <w:pPr>
        <w:spacing w:after="0" w:line="240" w:lineRule="auto"/>
        <w:ind w:left="720"/>
      </w:pPr>
      <w:r>
        <w:rPr>
          <w:sz w:val="24"/>
          <w:szCs w:val="24"/>
        </w:rPr>
        <w:t>Creation, design, and execution of painted sculptures benefitting the Chicago Police Memorial Foundation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Logan Square Blue Line Station Mural,</w:t>
      </w:r>
      <w:r>
        <w:rPr>
          <w:sz w:val="24"/>
          <w:szCs w:val="24"/>
        </w:rPr>
        <w:t xml:space="preserve">  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Commis</w:t>
      </w:r>
      <w:r>
        <w:rPr>
          <w:b/>
          <w:sz w:val="24"/>
          <w:szCs w:val="24"/>
        </w:rPr>
        <w:t>sioned Muralist</w:t>
      </w:r>
    </w:p>
    <w:p w:rsidR="00316855" w:rsidRDefault="00B76BC1">
      <w:pPr>
        <w:spacing w:after="0" w:line="240" w:lineRule="auto"/>
        <w:ind w:left="720"/>
      </w:pPr>
      <w:r>
        <w:rPr>
          <w:sz w:val="24"/>
          <w:szCs w:val="24"/>
        </w:rPr>
        <w:t xml:space="preserve">Creation, design, and execution of 300 foot mural on CTA train station </w:t>
      </w:r>
    </w:p>
    <w:p w:rsidR="00852A93" w:rsidRDefault="00852A93">
      <w:pPr>
        <w:spacing w:after="0" w:line="240" w:lineRule="auto"/>
        <w:rPr>
          <w:b/>
          <w:sz w:val="24"/>
          <w:szCs w:val="24"/>
          <w:u w:val="single"/>
        </w:rPr>
      </w:pPr>
    </w:p>
    <w:p w:rsidR="00852A93" w:rsidRDefault="00852A93" w:rsidP="00852A93">
      <w:pPr>
        <w:spacing w:after="0" w:line="240" w:lineRule="auto"/>
        <w:jc w:val="center"/>
      </w:pPr>
      <w:r>
        <w:rPr>
          <w:b/>
          <w:sz w:val="36"/>
          <w:szCs w:val="36"/>
        </w:rPr>
        <w:t>R</w:t>
      </w:r>
      <w:r>
        <w:rPr>
          <w:b/>
          <w:sz w:val="28"/>
          <w:szCs w:val="28"/>
        </w:rPr>
        <w:t>ACHEL</w:t>
      </w:r>
      <w:r>
        <w:rPr>
          <w:b/>
          <w:sz w:val="36"/>
          <w:szCs w:val="36"/>
        </w:rPr>
        <w:t xml:space="preserve"> S</w:t>
      </w:r>
      <w:r>
        <w:rPr>
          <w:b/>
          <w:sz w:val="28"/>
          <w:szCs w:val="28"/>
        </w:rPr>
        <w:t>LOTNICK</w:t>
      </w:r>
    </w:p>
    <w:p w:rsidR="00852A93" w:rsidRDefault="00852A93" w:rsidP="00852A93">
      <w:pPr>
        <w:spacing w:after="0" w:line="240" w:lineRule="auto"/>
        <w:jc w:val="center"/>
      </w:pPr>
      <w:r>
        <w:t xml:space="preserve">rlslotnick@gmail.com   •   www.rachelslotnick.com   •   3812 N. </w:t>
      </w:r>
      <w:proofErr w:type="spellStart"/>
      <w:r>
        <w:t>Damen</w:t>
      </w:r>
      <w:proofErr w:type="spellEnd"/>
      <w:r>
        <w:t xml:space="preserve">   •   Chicago, IL 60618   •</w:t>
      </w:r>
      <w:proofErr w:type="gramStart"/>
      <w:r>
        <w:t xml:space="preserve">   (</w:t>
      </w:r>
      <w:proofErr w:type="gramEnd"/>
      <w:r>
        <w:t>650) 465-4563</w:t>
      </w:r>
    </w:p>
    <w:p w:rsidR="00852A93" w:rsidRDefault="00852A93" w:rsidP="00852A93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2A93" w:rsidRDefault="00852A93">
      <w:pPr>
        <w:spacing w:after="0" w:line="240" w:lineRule="auto"/>
        <w:rPr>
          <w:b/>
          <w:sz w:val="24"/>
          <w:szCs w:val="24"/>
          <w:u w:val="single"/>
        </w:rPr>
      </w:pPr>
      <w:r>
        <w:pict>
          <v:rect id="_x0000_i1033" style="width:0;height:1.5pt" o:hralign="center" o:hrstd="t" o:hr="t" fillcolor="#a0a0a0" stroked="f"/>
        </w:pict>
      </w:r>
    </w:p>
    <w:p w:rsidR="00852A93" w:rsidRDefault="00852A93">
      <w:pPr>
        <w:spacing w:after="0" w:line="240" w:lineRule="auto"/>
        <w:rPr>
          <w:b/>
          <w:sz w:val="24"/>
          <w:szCs w:val="24"/>
          <w:u w:val="single"/>
        </w:rPr>
      </w:pP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35</w:t>
      </w:r>
      <w:r>
        <w:rPr>
          <w:b/>
          <w:sz w:val="24"/>
          <w:szCs w:val="24"/>
          <w:u w:val="single"/>
          <w:vertAlign w:val="superscript"/>
        </w:rPr>
        <w:t xml:space="preserve">th </w:t>
      </w:r>
      <w:r>
        <w:rPr>
          <w:b/>
          <w:sz w:val="24"/>
          <w:szCs w:val="24"/>
          <w:u w:val="single"/>
        </w:rPr>
        <w:t>and 47</w:t>
      </w:r>
      <w:r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>Wards,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2014 to present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Commissioned Muralist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  <w:t>Creation, design and execution of large murals throughout 35</w:t>
      </w:r>
      <w:r>
        <w:rPr>
          <w:sz w:val="24"/>
          <w:szCs w:val="24"/>
          <w:vertAlign w:val="superscript"/>
        </w:rPr>
        <w:t xml:space="preserve">th, </w:t>
      </w:r>
      <w:r>
        <w:rPr>
          <w:sz w:val="24"/>
          <w:szCs w:val="24"/>
        </w:rPr>
        <w:t>and 47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Wards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Buena Park Neighbors,</w:t>
      </w:r>
      <w:r>
        <w:rPr>
          <w:sz w:val="24"/>
          <w:szCs w:val="24"/>
        </w:rPr>
        <w:t xml:space="preserve">  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>2012 to 2014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Commissioned Muralist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  <w:t>Creation, design and execution of large murals throughout 46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Ward and Buena Park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39</w:t>
      </w:r>
      <w:r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Ward,</w:t>
      </w:r>
      <w:r>
        <w:rPr>
          <w:sz w:val="24"/>
          <w:szCs w:val="24"/>
        </w:rPr>
        <w:t xml:space="preserve">  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Commissioned Muralist</w:t>
      </w:r>
    </w:p>
    <w:p w:rsidR="00316855" w:rsidRDefault="00B76BC1">
      <w:pPr>
        <w:spacing w:after="0" w:line="240" w:lineRule="auto"/>
        <w:jc w:val="center"/>
      </w:pPr>
      <w:r>
        <w:pict>
          <v:rect id="_x0000_i1035" style="width:0;height:1.5pt" o:hralign="center" o:hrstd="t" o:hr="t" fillcolor="#a0a0a0" stroked="f"/>
        </w:pict>
      </w:r>
    </w:p>
    <w:p w:rsidR="00316855" w:rsidRDefault="00B76B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AWARDS &amp; HONORS</w:t>
      </w:r>
    </w:p>
    <w:p w:rsidR="00B76BC1" w:rsidRDefault="00B76BC1">
      <w:pPr>
        <w:spacing w:after="0" w:line="240" w:lineRule="auto"/>
        <w:jc w:val="center"/>
      </w:pP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 xml:space="preserve">Pushcart Prize </w:t>
      </w:r>
      <w:proofErr w:type="gramStart"/>
      <w:r>
        <w:rPr>
          <w:b/>
          <w:sz w:val="24"/>
          <w:szCs w:val="24"/>
          <w:u w:val="single"/>
        </w:rPr>
        <w:t>Nomination</w:t>
      </w:r>
      <w:r>
        <w:rPr>
          <w:sz w:val="24"/>
          <w:szCs w:val="24"/>
        </w:rPr>
        <w:t xml:space="preserve">,   </w:t>
      </w:r>
      <w:proofErr w:type="gramEnd"/>
      <w:r>
        <w:rPr>
          <w:sz w:val="24"/>
          <w:szCs w:val="24"/>
        </w:rPr>
        <w:t xml:space="preserve"> Wainscott, 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2015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Poetry Award, Pushcart Press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Zone 3 Creative Nonfiction Book Award Semi-Finalist</w:t>
      </w:r>
      <w:r>
        <w:rPr>
          <w:sz w:val="24"/>
          <w:szCs w:val="24"/>
        </w:rPr>
        <w:t>,    Clarksville, TN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Nonfiction Book Award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Autumn House Press</w:t>
      </w:r>
      <w:r>
        <w:rPr>
          <w:sz w:val="24"/>
          <w:szCs w:val="24"/>
        </w:rPr>
        <w:t>,    Pittsburgh, 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2015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Nonfiction Award Finalist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Gwendolyn Brooks Open Mic Awards Semi-Finalist</w:t>
      </w:r>
      <w:r>
        <w:rPr>
          <w:sz w:val="24"/>
          <w:szCs w:val="24"/>
        </w:rPr>
        <w:t>,   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2015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Slam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Poetry Award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Founder’s Prize 1</w:t>
      </w:r>
      <w:r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Place Winner, Rhino Poetry</w:t>
      </w:r>
      <w:r>
        <w:rPr>
          <w:sz w:val="24"/>
          <w:szCs w:val="24"/>
        </w:rPr>
        <w:t>,   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2014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Poetry Award</w:t>
      </w:r>
      <w:r>
        <w:rPr>
          <w:b/>
          <w:sz w:val="24"/>
          <w:szCs w:val="24"/>
          <w:u w:val="single"/>
        </w:rPr>
        <w:t xml:space="preserve"> 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Gwendolyn Brooks Open Mic Awards Finalist</w:t>
      </w:r>
      <w:r>
        <w:rPr>
          <w:sz w:val="24"/>
          <w:szCs w:val="24"/>
        </w:rPr>
        <w:t>,    Chicago,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2014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Slam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Poetry Award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 xml:space="preserve">Gwendolyn Brooks Open Mic Awards </w:t>
      </w:r>
      <w:r>
        <w:rPr>
          <w:b/>
          <w:sz w:val="24"/>
          <w:szCs w:val="24"/>
          <w:u w:val="single"/>
        </w:rPr>
        <w:t>Semi-Finalist</w:t>
      </w:r>
      <w:r>
        <w:rPr>
          <w:sz w:val="24"/>
          <w:szCs w:val="24"/>
        </w:rPr>
        <w:t>,   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2013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Slam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Poetry Award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Fred Hillbruner Artist Book Fellowship Semi-Finalist</w:t>
      </w:r>
      <w:r>
        <w:rPr>
          <w:sz w:val="24"/>
          <w:szCs w:val="24"/>
        </w:rPr>
        <w:t>,   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2010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Artist Book Award 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Summer Literary Seminars Tuition Fellowship Semi-Finalist</w:t>
      </w:r>
      <w:r>
        <w:rPr>
          <w:sz w:val="24"/>
          <w:szCs w:val="24"/>
        </w:rPr>
        <w:t>,   Nairobi, Kenya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2009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Fiction Award and Writer in Residence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The David and Julia White Artist Colony,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San Jose, Costa 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2008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Artist in Residence</w:t>
      </w:r>
    </w:p>
    <w:p w:rsidR="00316855" w:rsidRDefault="00B76BC1">
      <w:pPr>
        <w:spacing w:after="0" w:line="240" w:lineRule="auto"/>
        <w:jc w:val="center"/>
      </w:pPr>
      <w:r>
        <w:pict>
          <v:rect id="_x0000_i1030" style="width:0;height:1.5pt" o:hralign="center" o:hrstd="t" o:hr="t" fillcolor="#a0a0a0" stroked="f"/>
        </w:pict>
      </w:r>
    </w:p>
    <w:p w:rsidR="00316855" w:rsidRDefault="00316855">
      <w:pPr>
        <w:spacing w:after="0" w:line="240" w:lineRule="auto"/>
        <w:jc w:val="center"/>
      </w:pPr>
    </w:p>
    <w:p w:rsidR="00316855" w:rsidRDefault="00B76BC1">
      <w:pPr>
        <w:spacing w:after="0" w:line="240" w:lineRule="auto"/>
        <w:jc w:val="center"/>
      </w:pPr>
      <w:r>
        <w:rPr>
          <w:b/>
          <w:sz w:val="24"/>
          <w:szCs w:val="24"/>
        </w:rPr>
        <w:t>BIBLIOGRAPHY</w:t>
      </w:r>
    </w:p>
    <w:p w:rsidR="0015713A" w:rsidRDefault="0015713A">
      <w:pPr>
        <w:spacing w:after="0" w:line="240" w:lineRule="auto"/>
        <w:rPr>
          <w:b/>
          <w:sz w:val="24"/>
          <w:szCs w:val="24"/>
          <w:u w:val="single"/>
        </w:rPr>
      </w:pPr>
    </w:p>
    <w:p w:rsidR="0015713A" w:rsidRDefault="0015713A" w:rsidP="0015713A">
      <w:pPr>
        <w:spacing w:after="0" w:line="240" w:lineRule="auto"/>
      </w:pPr>
      <w:proofErr w:type="gramStart"/>
      <w:r>
        <w:rPr>
          <w:b/>
          <w:sz w:val="24"/>
          <w:szCs w:val="24"/>
          <w:u w:val="single"/>
        </w:rPr>
        <w:t>Cleaver</w:t>
      </w:r>
      <w:r>
        <w:rPr>
          <w:sz w:val="24"/>
          <w:szCs w:val="24"/>
        </w:rPr>
        <w:t>,  Philadelphia</w:t>
      </w:r>
      <w:proofErr w:type="gramEnd"/>
      <w:r>
        <w:rPr>
          <w:sz w:val="24"/>
          <w:szCs w:val="24"/>
        </w:rPr>
        <w:t>, 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2017</w:t>
      </w:r>
    </w:p>
    <w:p w:rsidR="0015713A" w:rsidRPr="000C3D3A" w:rsidRDefault="0015713A" w:rsidP="0015713A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“Beautiful in its Slowness” </w:t>
      </w:r>
    </w:p>
    <w:p w:rsidR="0015713A" w:rsidRDefault="0015713A" w:rsidP="0015713A">
      <w:pPr>
        <w:spacing w:after="0" w:line="240" w:lineRule="auto"/>
      </w:pPr>
      <w:proofErr w:type="gramStart"/>
      <w:r>
        <w:rPr>
          <w:b/>
          <w:sz w:val="24"/>
          <w:szCs w:val="24"/>
          <w:u w:val="single"/>
        </w:rPr>
        <w:t>Cleaver</w:t>
      </w:r>
      <w:r>
        <w:rPr>
          <w:sz w:val="24"/>
          <w:szCs w:val="24"/>
        </w:rPr>
        <w:t>,  Philadelphia</w:t>
      </w:r>
      <w:proofErr w:type="gramEnd"/>
      <w:r>
        <w:rPr>
          <w:sz w:val="24"/>
          <w:szCs w:val="24"/>
        </w:rPr>
        <w:t>, 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2017</w:t>
      </w:r>
    </w:p>
    <w:p w:rsidR="0015713A" w:rsidRDefault="0015713A" w:rsidP="0015713A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“In Lieu of Flowers” </w:t>
      </w:r>
    </w:p>
    <w:p w:rsidR="0015713A" w:rsidRDefault="0015713A" w:rsidP="0015713A">
      <w:pPr>
        <w:spacing w:after="0" w:line="240" w:lineRule="auto"/>
      </w:pPr>
      <w:r>
        <w:rPr>
          <w:b/>
          <w:sz w:val="24"/>
          <w:szCs w:val="24"/>
          <w:u w:val="single"/>
        </w:rPr>
        <w:t xml:space="preserve">Chicago </w:t>
      </w:r>
      <w:proofErr w:type="gramStart"/>
      <w:r>
        <w:rPr>
          <w:b/>
          <w:sz w:val="24"/>
          <w:szCs w:val="24"/>
          <w:u w:val="single"/>
        </w:rPr>
        <w:t>Tribune</w:t>
      </w:r>
      <w:r>
        <w:rPr>
          <w:sz w:val="24"/>
          <w:szCs w:val="24"/>
        </w:rPr>
        <w:t>,  Chicago</w:t>
      </w:r>
      <w:proofErr w:type="gramEnd"/>
      <w:r>
        <w:rPr>
          <w:sz w:val="24"/>
          <w:szCs w:val="24"/>
        </w:rPr>
        <w:t>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</w:p>
    <w:p w:rsidR="0015713A" w:rsidRPr="0015713A" w:rsidRDefault="0015713A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“Reader of the Week: Rachel Slotnick” 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Driftwood Press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Volume 3: Issue </w:t>
      </w:r>
      <w:proofErr w:type="gramStart"/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 Tampa</w:t>
      </w:r>
      <w:proofErr w:type="gramEnd"/>
      <w:r>
        <w:rPr>
          <w:sz w:val="24"/>
          <w:szCs w:val="24"/>
        </w:rPr>
        <w:t>, FL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“Rachel Slotnick Interview” 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Association of Writer’s &amp; Writing Programs: The Writer’s Notebook</w:t>
      </w:r>
      <w:r>
        <w:rPr>
          <w:sz w:val="24"/>
          <w:szCs w:val="24"/>
        </w:rPr>
        <w:t xml:space="preserve">,   Fairfax, VA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“”Sometimes It’s the Stuff You Love that Hurts You Most”: </w:t>
      </w:r>
    </w:p>
    <w:p w:rsidR="00316855" w:rsidRDefault="00B76BC1">
      <w:pPr>
        <w:spacing w:after="0" w:line="240" w:lineRule="auto"/>
        <w:ind w:firstLine="720"/>
      </w:pPr>
      <w:r>
        <w:rPr>
          <w:b/>
          <w:sz w:val="24"/>
          <w:szCs w:val="24"/>
        </w:rPr>
        <w:t xml:space="preserve">An Interview with Poet and Visual Artist Rachel Slotnick” </w:t>
      </w:r>
    </w:p>
    <w:p w:rsidR="00B76BC1" w:rsidRDefault="00B76BC1" w:rsidP="00B76BC1">
      <w:pPr>
        <w:spacing w:after="0" w:line="240" w:lineRule="auto"/>
        <w:jc w:val="center"/>
      </w:pPr>
      <w:r>
        <w:rPr>
          <w:b/>
          <w:sz w:val="36"/>
          <w:szCs w:val="36"/>
        </w:rPr>
        <w:lastRenderedPageBreak/>
        <w:t>R</w:t>
      </w:r>
      <w:r>
        <w:rPr>
          <w:b/>
          <w:sz w:val="28"/>
          <w:szCs w:val="28"/>
        </w:rPr>
        <w:t>ACHEL</w:t>
      </w:r>
      <w:r>
        <w:rPr>
          <w:b/>
          <w:sz w:val="36"/>
          <w:szCs w:val="36"/>
        </w:rPr>
        <w:t xml:space="preserve"> S</w:t>
      </w:r>
      <w:r>
        <w:rPr>
          <w:b/>
          <w:sz w:val="28"/>
          <w:szCs w:val="28"/>
        </w:rPr>
        <w:t>LOTNICK</w:t>
      </w:r>
    </w:p>
    <w:p w:rsidR="00B76BC1" w:rsidRDefault="00B76BC1" w:rsidP="00B76BC1">
      <w:pPr>
        <w:spacing w:after="0" w:line="240" w:lineRule="auto"/>
        <w:jc w:val="center"/>
      </w:pPr>
      <w:r>
        <w:t xml:space="preserve">rlslotnick@gmail.com   •   www.rachelslotnick.com   •   3812 N. </w:t>
      </w:r>
      <w:proofErr w:type="spellStart"/>
      <w:r>
        <w:t>Damen</w:t>
      </w:r>
      <w:proofErr w:type="spellEnd"/>
      <w:r>
        <w:t xml:space="preserve">   •   Chicago, IL 60618   •</w:t>
      </w:r>
      <w:proofErr w:type="gramStart"/>
      <w:r>
        <w:t xml:space="preserve">   (</w:t>
      </w:r>
      <w:proofErr w:type="gramEnd"/>
      <w:r>
        <w:t>650) 465-4563</w:t>
      </w:r>
    </w:p>
    <w:p w:rsidR="00B76BC1" w:rsidRDefault="00B76BC1" w:rsidP="00B76BC1">
      <w:pPr>
        <w:spacing w:after="0" w:line="240" w:lineRule="auto"/>
        <w:jc w:val="center"/>
      </w:pPr>
    </w:p>
    <w:p w:rsidR="00B76BC1" w:rsidRDefault="00B76BC1" w:rsidP="00B76BC1">
      <w:pPr>
        <w:spacing w:after="0" w:line="240" w:lineRule="auto"/>
        <w:rPr>
          <w:b/>
          <w:sz w:val="24"/>
          <w:szCs w:val="24"/>
          <w:u w:val="single"/>
        </w:rPr>
      </w:pPr>
      <w:r>
        <w:pict>
          <v:rect id="_x0000_i1037" style="width:0;height:1.5pt" o:hralign="center" o:hrstd="t" o:hr="t" fillcolor="#a0a0a0" stroked="f"/>
        </w:pict>
      </w:r>
    </w:p>
    <w:p w:rsidR="00B76BC1" w:rsidRDefault="00B76BC1">
      <w:pPr>
        <w:spacing w:after="0" w:line="240" w:lineRule="auto"/>
        <w:rPr>
          <w:b/>
          <w:sz w:val="24"/>
          <w:szCs w:val="24"/>
          <w:u w:val="single"/>
        </w:rPr>
      </w:pP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 xml:space="preserve">This Podcast Will Change Your </w:t>
      </w:r>
      <w:proofErr w:type="gramStart"/>
      <w:r>
        <w:rPr>
          <w:b/>
          <w:sz w:val="24"/>
          <w:szCs w:val="24"/>
          <w:u w:val="single"/>
        </w:rPr>
        <w:t>Life</w:t>
      </w:r>
      <w:r>
        <w:rPr>
          <w:sz w:val="24"/>
          <w:szCs w:val="24"/>
        </w:rPr>
        <w:t xml:space="preserve">,   </w:t>
      </w:r>
      <w:proofErr w:type="gramEnd"/>
      <w:r>
        <w:rPr>
          <w:sz w:val="24"/>
          <w:szCs w:val="24"/>
        </w:rPr>
        <w:t xml:space="preserve">Chicago, </w:t>
      </w:r>
      <w:r>
        <w:rPr>
          <w:sz w:val="24"/>
          <w:szCs w:val="24"/>
        </w:rPr>
        <w:t>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  <w:t>“</w:t>
      </w:r>
      <w:r>
        <w:rPr>
          <w:b/>
          <w:sz w:val="24"/>
          <w:szCs w:val="24"/>
        </w:rPr>
        <w:t>Not My Dad, an interview with Rachel Slotnick”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Rhino Poetry</w:t>
      </w:r>
      <w:r>
        <w:rPr>
          <w:sz w:val="24"/>
          <w:szCs w:val="24"/>
        </w:rPr>
        <w:t>,  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  <w:t>“</w:t>
      </w:r>
      <w:r>
        <w:rPr>
          <w:b/>
          <w:sz w:val="24"/>
          <w:szCs w:val="24"/>
        </w:rPr>
        <w:t>“Poetry that bursts with imagination and innovation…”</w:t>
      </w:r>
    </w:p>
    <w:p w:rsidR="00316855" w:rsidRDefault="00B76BC1">
      <w:pPr>
        <w:spacing w:after="0" w:line="240" w:lineRule="auto"/>
        <w:ind w:firstLine="720"/>
      </w:pPr>
      <w:r>
        <w:rPr>
          <w:b/>
          <w:sz w:val="24"/>
          <w:szCs w:val="24"/>
        </w:rPr>
        <w:t>an interview with Rachel Slotnick”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Gapers Block</w:t>
      </w:r>
      <w:r>
        <w:rPr>
          <w:sz w:val="24"/>
          <w:szCs w:val="24"/>
        </w:rPr>
        <w:t>,   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“Neighborhood Joins Together to Create Work of Art”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New City</w:t>
      </w:r>
      <w:r>
        <w:rPr>
          <w:sz w:val="24"/>
          <w:szCs w:val="24"/>
        </w:rPr>
        <w:t>,   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“Mural in Logan Square Seeks Community Participation”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Logan Square TV</w:t>
      </w:r>
      <w:r>
        <w:rPr>
          <w:sz w:val="24"/>
          <w:szCs w:val="24"/>
        </w:rPr>
        <w:t>,   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“Help Paint Paseo Prairie Garden Wall this </w:t>
      </w:r>
      <w:r>
        <w:rPr>
          <w:b/>
          <w:sz w:val="24"/>
          <w:szCs w:val="24"/>
        </w:rPr>
        <w:t>Holiday Weekend!”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Logan Square Tv</w:t>
      </w:r>
      <w:r>
        <w:rPr>
          <w:sz w:val="24"/>
          <w:szCs w:val="24"/>
        </w:rPr>
        <w:t>,   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“Beauty  &amp; Brawn Behind Big Wall at Paseo Prairie Garden”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DNA Info</w:t>
      </w:r>
      <w:r>
        <w:rPr>
          <w:sz w:val="24"/>
          <w:szCs w:val="24"/>
        </w:rPr>
        <w:t>,   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“Iconic Logan Square Mural Replaced: ‘People Are Looking for Something New”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 xml:space="preserve">DNA </w:t>
      </w:r>
      <w:r>
        <w:rPr>
          <w:b/>
          <w:sz w:val="24"/>
          <w:szCs w:val="24"/>
          <w:u w:val="single"/>
        </w:rPr>
        <w:t>Info</w:t>
      </w:r>
      <w:r>
        <w:rPr>
          <w:sz w:val="24"/>
          <w:szCs w:val="24"/>
        </w:rPr>
        <w:t>,   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“Artists Behind New Logan Square Blue Line Mural to Host Paint Days”</w:t>
      </w:r>
    </w:p>
    <w:p w:rsidR="00316855" w:rsidRDefault="00316855">
      <w:pPr>
        <w:spacing w:after="0" w:line="240" w:lineRule="auto"/>
      </w:pPr>
    </w:p>
    <w:p w:rsidR="00316855" w:rsidRDefault="00316855" w:rsidP="00B76BC1">
      <w:pPr>
        <w:spacing w:after="0" w:line="240" w:lineRule="auto"/>
      </w:pPr>
    </w:p>
    <w:p w:rsidR="00B76BC1" w:rsidRDefault="00B76BC1" w:rsidP="00B76BC1">
      <w:pPr>
        <w:spacing w:after="0" w:line="240" w:lineRule="auto"/>
        <w:rPr>
          <w:b/>
          <w:sz w:val="24"/>
          <w:szCs w:val="24"/>
          <w:u w:val="single"/>
        </w:rPr>
      </w:pPr>
      <w:r>
        <w:pict>
          <v:rect id="_x0000_i1038" style="width:0;height:1.5pt" o:hralign="center" o:hrstd="t" o:hr="t" fillcolor="#a0a0a0" stroked="f"/>
        </w:pict>
      </w:r>
    </w:p>
    <w:p w:rsidR="00316855" w:rsidRDefault="00316855">
      <w:pPr>
        <w:spacing w:after="0" w:line="240" w:lineRule="auto"/>
      </w:pPr>
    </w:p>
    <w:p w:rsidR="00316855" w:rsidRDefault="00B76BC1">
      <w:pPr>
        <w:spacing w:after="0" w:line="240" w:lineRule="auto"/>
        <w:jc w:val="center"/>
      </w:pPr>
      <w:r>
        <w:rPr>
          <w:b/>
          <w:sz w:val="24"/>
          <w:szCs w:val="24"/>
        </w:rPr>
        <w:t>LECTURES &amp; READINGS</w:t>
      </w:r>
    </w:p>
    <w:p w:rsidR="0015713A" w:rsidRDefault="0015713A">
      <w:pPr>
        <w:spacing w:after="0" w:line="240" w:lineRule="auto"/>
        <w:rPr>
          <w:b/>
          <w:sz w:val="24"/>
          <w:szCs w:val="24"/>
          <w:u w:val="single"/>
        </w:rPr>
      </w:pPr>
    </w:p>
    <w:p w:rsidR="0015713A" w:rsidRDefault="0015713A" w:rsidP="0015713A">
      <w:pPr>
        <w:spacing w:after="0" w:line="240" w:lineRule="auto"/>
      </w:pPr>
      <w:r>
        <w:rPr>
          <w:b/>
          <w:sz w:val="24"/>
          <w:szCs w:val="24"/>
          <w:u w:val="single"/>
        </w:rPr>
        <w:t>Association of Writers &amp; Writing Programs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 xml:space="preserve"> Washington, D.C.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2017</w:t>
      </w:r>
      <w:r>
        <w:rPr>
          <w:sz w:val="24"/>
          <w:szCs w:val="24"/>
        </w:rPr>
        <w:tab/>
      </w:r>
    </w:p>
    <w:p w:rsidR="0015713A" w:rsidRPr="00DF592E" w:rsidRDefault="0015713A" w:rsidP="0015713A">
      <w:pPr>
        <w:spacing w:after="0" w:line="240" w:lineRule="auto"/>
        <w:ind w:firstLine="720"/>
      </w:pPr>
      <w:r>
        <w:rPr>
          <w:b/>
          <w:sz w:val="24"/>
          <w:szCs w:val="24"/>
        </w:rPr>
        <w:t>SAIC Alumni Reading</w:t>
      </w:r>
    </w:p>
    <w:p w:rsidR="0015713A" w:rsidRDefault="0015713A" w:rsidP="0015713A">
      <w:pPr>
        <w:spacing w:after="0" w:line="240" w:lineRule="auto"/>
      </w:pPr>
      <w:r>
        <w:rPr>
          <w:b/>
          <w:sz w:val="24"/>
          <w:szCs w:val="24"/>
          <w:u w:val="single"/>
        </w:rPr>
        <w:t>After Hours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 xml:space="preserve">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</w:p>
    <w:p w:rsidR="0015713A" w:rsidRDefault="0015713A" w:rsidP="0015713A">
      <w:pPr>
        <w:spacing w:after="0" w:line="240" w:lineRule="auto"/>
        <w:ind w:firstLine="720"/>
      </w:pPr>
      <w:r>
        <w:rPr>
          <w:b/>
          <w:sz w:val="24"/>
          <w:szCs w:val="24"/>
        </w:rPr>
        <w:t>Featured Reader</w:t>
      </w:r>
    </w:p>
    <w:p w:rsidR="0015713A" w:rsidRDefault="0015713A" w:rsidP="0015713A">
      <w:pPr>
        <w:spacing w:after="0" w:line="240" w:lineRule="auto"/>
      </w:pPr>
      <w:r>
        <w:rPr>
          <w:b/>
          <w:sz w:val="24"/>
          <w:szCs w:val="24"/>
          <w:u w:val="single"/>
        </w:rPr>
        <w:t xml:space="preserve">Chicago </w:t>
      </w:r>
      <w:proofErr w:type="spellStart"/>
      <w:r>
        <w:rPr>
          <w:b/>
          <w:sz w:val="24"/>
          <w:szCs w:val="24"/>
          <w:u w:val="single"/>
        </w:rPr>
        <w:t>BOok</w:t>
      </w:r>
      <w:proofErr w:type="spellEnd"/>
      <w:r>
        <w:rPr>
          <w:b/>
          <w:sz w:val="24"/>
          <w:szCs w:val="24"/>
          <w:u w:val="single"/>
        </w:rPr>
        <w:t xml:space="preserve"> Expo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 xml:space="preserve">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</w:p>
    <w:p w:rsidR="0015713A" w:rsidRDefault="0015713A" w:rsidP="0015713A">
      <w:pPr>
        <w:spacing w:after="0" w:line="240" w:lineRule="auto"/>
        <w:ind w:firstLine="720"/>
      </w:pPr>
      <w:r>
        <w:rPr>
          <w:b/>
          <w:sz w:val="24"/>
          <w:szCs w:val="24"/>
        </w:rPr>
        <w:t>Featured Reader Rhino Poetry</w:t>
      </w:r>
    </w:p>
    <w:p w:rsidR="0015713A" w:rsidRDefault="0015713A" w:rsidP="0015713A">
      <w:pPr>
        <w:spacing w:after="0" w:line="240" w:lineRule="auto"/>
      </w:pPr>
      <w:r>
        <w:rPr>
          <w:b/>
          <w:sz w:val="24"/>
          <w:szCs w:val="24"/>
          <w:u w:val="single"/>
        </w:rPr>
        <w:t xml:space="preserve">Tortoise </w:t>
      </w:r>
      <w:proofErr w:type="gramStart"/>
      <w:r>
        <w:rPr>
          <w:b/>
          <w:sz w:val="24"/>
          <w:szCs w:val="24"/>
          <w:u w:val="single"/>
        </w:rPr>
        <w:t xml:space="preserve">Books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ab/>
        <w:t xml:space="preserve">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</w:p>
    <w:p w:rsidR="0015713A" w:rsidRPr="0015713A" w:rsidRDefault="0015713A" w:rsidP="0015713A">
      <w:pPr>
        <w:spacing w:after="0" w:line="240" w:lineRule="auto"/>
        <w:ind w:firstLine="720"/>
      </w:pPr>
      <w:r>
        <w:rPr>
          <w:b/>
          <w:sz w:val="24"/>
          <w:szCs w:val="24"/>
        </w:rPr>
        <w:t>Featured Reader at Volumes Bookstore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AG 47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 xml:space="preserve">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</w:p>
    <w:p w:rsidR="00316855" w:rsidRDefault="00B76BC1">
      <w:pPr>
        <w:spacing w:after="0" w:line="240" w:lineRule="auto"/>
        <w:ind w:firstLine="720"/>
      </w:pPr>
      <w:r>
        <w:rPr>
          <w:b/>
          <w:sz w:val="24"/>
          <w:szCs w:val="24"/>
        </w:rPr>
        <w:t>Visiting Artist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Logan Salon Reading Series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 xml:space="preserve">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</w:p>
    <w:p w:rsidR="00316855" w:rsidRDefault="00B76BC1">
      <w:pPr>
        <w:spacing w:after="0" w:line="240" w:lineRule="auto"/>
        <w:ind w:firstLine="720"/>
      </w:pPr>
      <w:r>
        <w:rPr>
          <w:b/>
          <w:sz w:val="24"/>
          <w:szCs w:val="24"/>
        </w:rPr>
        <w:t>Featured Reader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Tiger Room Salon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 xml:space="preserve">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</w:p>
    <w:p w:rsidR="00316855" w:rsidRDefault="00B76BC1">
      <w:pPr>
        <w:spacing w:after="0" w:line="240" w:lineRule="auto"/>
        <w:ind w:firstLine="720"/>
      </w:pPr>
      <w:r>
        <w:rPr>
          <w:b/>
          <w:sz w:val="24"/>
          <w:szCs w:val="24"/>
        </w:rPr>
        <w:t>Featured Reader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Ravenswood Used Books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 xml:space="preserve">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</w:p>
    <w:p w:rsidR="00316855" w:rsidRDefault="00B76BC1">
      <w:pPr>
        <w:spacing w:after="0" w:line="240" w:lineRule="auto"/>
        <w:ind w:firstLine="720"/>
      </w:pPr>
      <w:r>
        <w:rPr>
          <w:b/>
          <w:sz w:val="24"/>
          <w:szCs w:val="24"/>
        </w:rPr>
        <w:t>“The Mingle,”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Featured Reader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Black Rock Tavern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 xml:space="preserve">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</w:p>
    <w:p w:rsidR="00316855" w:rsidRDefault="00B76BC1">
      <w:pPr>
        <w:spacing w:after="0" w:line="240" w:lineRule="auto"/>
        <w:ind w:firstLine="720"/>
      </w:pPr>
      <w:r>
        <w:rPr>
          <w:b/>
          <w:sz w:val="24"/>
          <w:szCs w:val="24"/>
        </w:rPr>
        <w:t>“Pungent Parlour,”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Featured Reader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City Lit Books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 xml:space="preserve">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</w:p>
    <w:p w:rsidR="00316855" w:rsidRDefault="00B76BC1">
      <w:pPr>
        <w:spacing w:after="0" w:line="240" w:lineRule="auto"/>
        <w:ind w:firstLine="720"/>
      </w:pPr>
      <w:r>
        <w:rPr>
          <w:b/>
          <w:sz w:val="24"/>
          <w:szCs w:val="24"/>
        </w:rPr>
        <w:t>“Alternate Realities,”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Featured Reader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RHINO Reads!</w:t>
      </w:r>
      <w:r>
        <w:rPr>
          <w:sz w:val="24"/>
          <w:szCs w:val="24"/>
        </w:rPr>
        <w:t>,  Evanston,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</w:p>
    <w:p w:rsidR="00316855" w:rsidRDefault="00B76BC1">
      <w:pPr>
        <w:spacing w:after="0" w:line="240" w:lineRule="auto"/>
        <w:ind w:firstLine="720"/>
      </w:pPr>
      <w:r>
        <w:rPr>
          <w:b/>
          <w:sz w:val="24"/>
          <w:szCs w:val="24"/>
        </w:rPr>
        <w:t>Featured Reader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Unc</w:t>
      </w:r>
      <w:r>
        <w:rPr>
          <w:b/>
          <w:sz w:val="24"/>
          <w:szCs w:val="24"/>
          <w:u w:val="single"/>
        </w:rPr>
        <w:t>harted Books</w:t>
      </w:r>
      <w:r>
        <w:rPr>
          <w:sz w:val="24"/>
          <w:szCs w:val="24"/>
        </w:rPr>
        <w:t>, 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</w:p>
    <w:p w:rsidR="00316855" w:rsidRDefault="00B76BC1">
      <w:pPr>
        <w:spacing w:after="0" w:line="240" w:lineRule="auto"/>
        <w:ind w:firstLine="720"/>
      </w:pPr>
      <w:r>
        <w:rPr>
          <w:b/>
          <w:sz w:val="24"/>
          <w:szCs w:val="24"/>
        </w:rPr>
        <w:t>“The Occupation that Keeps us from Thinking Small,”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Featured Reader</w:t>
      </w:r>
    </w:p>
    <w:p w:rsidR="00B76BC1" w:rsidRDefault="00B76BC1">
      <w:pPr>
        <w:spacing w:after="0" w:line="240" w:lineRule="auto"/>
        <w:rPr>
          <w:b/>
          <w:sz w:val="24"/>
          <w:szCs w:val="24"/>
          <w:u w:val="single"/>
        </w:rPr>
      </w:pPr>
    </w:p>
    <w:p w:rsidR="00B76BC1" w:rsidRDefault="00B76BC1" w:rsidP="00B76BC1">
      <w:pPr>
        <w:spacing w:after="0" w:line="240" w:lineRule="auto"/>
        <w:jc w:val="center"/>
      </w:pPr>
      <w:r>
        <w:rPr>
          <w:b/>
          <w:sz w:val="36"/>
          <w:szCs w:val="36"/>
        </w:rPr>
        <w:t>R</w:t>
      </w:r>
      <w:r>
        <w:rPr>
          <w:b/>
          <w:sz w:val="28"/>
          <w:szCs w:val="28"/>
        </w:rPr>
        <w:t>ACHEL</w:t>
      </w:r>
      <w:r>
        <w:rPr>
          <w:b/>
          <w:sz w:val="36"/>
          <w:szCs w:val="36"/>
        </w:rPr>
        <w:t xml:space="preserve"> S</w:t>
      </w:r>
      <w:r>
        <w:rPr>
          <w:b/>
          <w:sz w:val="28"/>
          <w:szCs w:val="28"/>
        </w:rPr>
        <w:t>LOTNICK</w:t>
      </w:r>
    </w:p>
    <w:p w:rsidR="00B76BC1" w:rsidRDefault="00B76BC1" w:rsidP="00B76BC1">
      <w:pPr>
        <w:spacing w:after="0" w:line="240" w:lineRule="auto"/>
        <w:jc w:val="center"/>
      </w:pPr>
      <w:r>
        <w:t xml:space="preserve">rlslotnick@gmail.com   •   www.rachelslotnick.com   •   3812 N. </w:t>
      </w:r>
      <w:proofErr w:type="spellStart"/>
      <w:r>
        <w:t>Damen</w:t>
      </w:r>
      <w:proofErr w:type="spellEnd"/>
      <w:r>
        <w:t xml:space="preserve">   •   Chicago, IL 60618   •</w:t>
      </w:r>
      <w:proofErr w:type="gramStart"/>
      <w:r>
        <w:t xml:space="preserve">   (</w:t>
      </w:r>
      <w:proofErr w:type="gramEnd"/>
      <w:r>
        <w:t>650) 465-4563</w:t>
      </w:r>
    </w:p>
    <w:p w:rsidR="00B76BC1" w:rsidRDefault="00B76BC1" w:rsidP="00B76BC1">
      <w:pPr>
        <w:spacing w:after="0" w:line="240" w:lineRule="auto"/>
        <w:jc w:val="center"/>
      </w:pPr>
    </w:p>
    <w:p w:rsidR="00B76BC1" w:rsidRDefault="00B76BC1" w:rsidP="00B76BC1">
      <w:pPr>
        <w:spacing w:after="0" w:line="240" w:lineRule="auto"/>
        <w:rPr>
          <w:b/>
          <w:sz w:val="24"/>
          <w:szCs w:val="24"/>
          <w:u w:val="single"/>
        </w:rPr>
      </w:pPr>
      <w:r>
        <w:pict>
          <v:rect id="_x0000_i1039" style="width:0;height:1.5pt" o:hralign="center" o:hrstd="t" o:hr="t" fillcolor="#a0a0a0" stroked="f"/>
        </w:pict>
      </w:r>
    </w:p>
    <w:p w:rsidR="00B76BC1" w:rsidRDefault="00B76BC1">
      <w:pPr>
        <w:spacing w:after="0" w:line="240" w:lineRule="auto"/>
        <w:rPr>
          <w:b/>
          <w:sz w:val="24"/>
          <w:szCs w:val="24"/>
          <w:u w:val="single"/>
        </w:rPr>
      </w:pPr>
      <w:bookmarkStart w:id="1" w:name="_GoBack"/>
      <w:bookmarkEnd w:id="1"/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 xml:space="preserve">Beauty &amp; Brawn Art </w:t>
      </w:r>
      <w:proofErr w:type="gramStart"/>
      <w:r>
        <w:rPr>
          <w:b/>
          <w:sz w:val="24"/>
          <w:szCs w:val="24"/>
          <w:u w:val="single"/>
        </w:rPr>
        <w:t>Gallery  &amp;</w:t>
      </w:r>
      <w:proofErr w:type="gramEnd"/>
      <w:r>
        <w:rPr>
          <w:b/>
          <w:sz w:val="24"/>
          <w:szCs w:val="24"/>
          <w:u w:val="single"/>
        </w:rPr>
        <w:t xml:space="preserve"> Thinkspace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 xml:space="preserve">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</w:p>
    <w:p w:rsidR="00316855" w:rsidRDefault="00B76BC1">
      <w:pPr>
        <w:spacing w:after="0" w:line="240" w:lineRule="auto"/>
        <w:ind w:firstLine="720"/>
      </w:pPr>
      <w:r>
        <w:rPr>
          <w:b/>
          <w:sz w:val="24"/>
          <w:szCs w:val="24"/>
        </w:rPr>
        <w:t>“In Lieu of Flowers” Book Launch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Chicago City Colleges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 xml:space="preserve">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</w:p>
    <w:p w:rsidR="00316855" w:rsidRDefault="00B76BC1">
      <w:pPr>
        <w:spacing w:after="0" w:line="240" w:lineRule="auto"/>
        <w:ind w:firstLine="720"/>
      </w:pPr>
      <w:r>
        <w:rPr>
          <w:b/>
          <w:sz w:val="24"/>
          <w:szCs w:val="24"/>
        </w:rPr>
        <w:t>Featured Reader, Chicago Poetry Month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AWP: Conference- Association of Writers &amp; Writing Programs</w:t>
      </w:r>
      <w:r>
        <w:rPr>
          <w:sz w:val="24"/>
          <w:szCs w:val="24"/>
        </w:rPr>
        <w:t>,   Minneapolis, MN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</w:p>
    <w:p w:rsidR="00316855" w:rsidRDefault="00B76BC1">
      <w:pPr>
        <w:spacing w:after="0" w:line="240" w:lineRule="auto"/>
        <w:ind w:firstLine="720"/>
      </w:pPr>
      <w:r>
        <w:rPr>
          <w:b/>
          <w:sz w:val="24"/>
          <w:szCs w:val="24"/>
        </w:rPr>
        <w:t>Featured Reader, Rhino Poetry off-site Launch Party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Poems While You Wait</w:t>
      </w:r>
      <w:r>
        <w:rPr>
          <w:sz w:val="24"/>
          <w:szCs w:val="24"/>
        </w:rPr>
        <w:t>,   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2013 to Present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Museum of Contemporary Art,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Exhibitor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Highland Park High School Focus</w:t>
      </w:r>
      <w:r>
        <w:rPr>
          <w:sz w:val="24"/>
          <w:szCs w:val="24"/>
        </w:rPr>
        <w:t>,   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2015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Guest Lecturer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Highland Park High School Focus</w:t>
      </w:r>
      <w:r>
        <w:rPr>
          <w:sz w:val="24"/>
          <w:szCs w:val="24"/>
        </w:rPr>
        <w:t>,   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2013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Guest Lecturer</w:t>
      </w:r>
    </w:p>
    <w:p w:rsidR="00316855" w:rsidRDefault="00B76BC1">
      <w:pPr>
        <w:spacing w:after="0" w:line="240" w:lineRule="auto"/>
      </w:pPr>
      <w:r>
        <w:rPr>
          <w:b/>
          <w:sz w:val="24"/>
          <w:szCs w:val="24"/>
          <w:u w:val="single"/>
        </w:rPr>
        <w:t>DePaul Summer Writing Conferen</w:t>
      </w:r>
      <w:r>
        <w:rPr>
          <w:b/>
          <w:sz w:val="24"/>
          <w:szCs w:val="24"/>
          <w:u w:val="single"/>
        </w:rPr>
        <w:t>ce</w:t>
      </w:r>
      <w:r>
        <w:rPr>
          <w:sz w:val="24"/>
          <w:szCs w:val="24"/>
        </w:rPr>
        <w:t>,    Chicago,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2012</w:t>
      </w:r>
    </w:p>
    <w:p w:rsidR="00316855" w:rsidRDefault="00B76BC1">
      <w:pPr>
        <w:spacing w:after="0" w:line="240" w:lineRule="auto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Art and Text Panelist</w:t>
      </w:r>
    </w:p>
    <w:p w:rsidR="00316855" w:rsidRDefault="00316855">
      <w:pPr>
        <w:spacing w:after="0" w:line="240" w:lineRule="auto"/>
        <w:jc w:val="center"/>
      </w:pPr>
    </w:p>
    <w:sectPr w:rsidR="00316855">
      <w:pgSz w:w="12240" w:h="15840"/>
      <w:pgMar w:top="270" w:right="432" w:bottom="288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55"/>
    <w:rsid w:val="0015713A"/>
    <w:rsid w:val="00316855"/>
    <w:rsid w:val="006F3BFC"/>
    <w:rsid w:val="00852A93"/>
    <w:rsid w:val="00AC132A"/>
    <w:rsid w:val="00B76BC1"/>
    <w:rsid w:val="00DB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AEB39"/>
  <w15:docId w15:val="{17F43E90-341B-4043-B543-22C01354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Colleges of Chicago</Company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Slotnick</dc:creator>
  <cp:lastModifiedBy>Rachel Slotnick</cp:lastModifiedBy>
  <cp:revision>4</cp:revision>
  <dcterms:created xsi:type="dcterms:W3CDTF">2017-01-26T19:15:00Z</dcterms:created>
  <dcterms:modified xsi:type="dcterms:W3CDTF">2017-01-26T19:21:00Z</dcterms:modified>
</cp:coreProperties>
</file>